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3F646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Default="001517BC" w:rsidP="003F6462">
      <w:pPr>
        <w:jc w:val="center"/>
        <w:rPr>
          <w:rFonts w:ascii="GHEA Grapalat" w:hAnsi="GHEA Grapalat"/>
          <w:b/>
          <w:szCs w:val="24"/>
        </w:rPr>
      </w:pPr>
      <w:proofErr w:type="gramStart"/>
      <w:r w:rsidRPr="008503C1">
        <w:rPr>
          <w:rFonts w:ascii="GHEA Grapalat" w:hAnsi="GHEA Grapalat"/>
          <w:b/>
          <w:szCs w:val="24"/>
        </w:rPr>
        <w:t>о</w:t>
      </w:r>
      <w:proofErr w:type="gramEnd"/>
      <w:r w:rsidRPr="008503C1">
        <w:rPr>
          <w:rFonts w:ascii="GHEA Grapalat" w:hAnsi="GHEA Grapalat"/>
          <w:b/>
          <w:szCs w:val="24"/>
        </w:rPr>
        <w:t xml:space="preserve"> заключенном договоре</w:t>
      </w:r>
    </w:p>
    <w:p w:rsidR="003F6462" w:rsidRPr="008503C1" w:rsidRDefault="003F6462" w:rsidP="003F6462">
      <w:pPr>
        <w:jc w:val="center"/>
        <w:rPr>
          <w:rFonts w:ascii="GHEA Grapalat" w:hAnsi="GHEA Grapalat" w:cs="Sylfaen"/>
          <w:b/>
          <w:szCs w:val="24"/>
        </w:rPr>
      </w:pPr>
    </w:p>
    <w:p w:rsidR="005461BC" w:rsidRPr="003F6462" w:rsidRDefault="003F6462" w:rsidP="003F6462">
      <w:pPr>
        <w:tabs>
          <w:tab w:val="left" w:pos="90"/>
          <w:tab w:val="left" w:pos="6804"/>
        </w:tabs>
        <w:ind w:left="-720" w:right="-650" w:firstLine="720"/>
        <w:jc w:val="both"/>
        <w:rPr>
          <w:rFonts w:ascii="GHEA Grapalat" w:hAnsi="GHEA Grapalat"/>
          <w:sz w:val="20"/>
        </w:rPr>
      </w:pPr>
      <w:r w:rsidRPr="00A51342">
        <w:rPr>
          <w:rFonts w:ascii="GHEA Grapalat" w:hAnsi="GHEA Grapalat"/>
          <w:sz w:val="20"/>
          <w:szCs w:val="24"/>
        </w:rPr>
        <w:t xml:space="preserve">ЗАО Национальный Центр онкологии имени В.А. </w:t>
      </w:r>
      <w:proofErr w:type="spellStart"/>
      <w:r w:rsidRPr="00A51342">
        <w:rPr>
          <w:rFonts w:ascii="GHEA Grapalat" w:hAnsi="GHEA Grapalat"/>
          <w:sz w:val="20"/>
          <w:szCs w:val="24"/>
        </w:rPr>
        <w:t>Фанарджяна</w:t>
      </w:r>
      <w:proofErr w:type="spellEnd"/>
      <w:r w:rsidRPr="00A51342">
        <w:rPr>
          <w:rFonts w:ascii="GHEA Grapalat" w:hAnsi="GHEA Grapalat"/>
          <w:sz w:val="20"/>
          <w:szCs w:val="24"/>
        </w:rPr>
        <w:t xml:space="preserve"> РА</w:t>
      </w:r>
      <w:r w:rsidR="005461BC" w:rsidRPr="003F6462">
        <w:rPr>
          <w:rFonts w:ascii="GHEA Grapalat" w:hAnsi="GHEA Grapalat"/>
          <w:sz w:val="20"/>
          <w:szCs w:val="24"/>
        </w:rPr>
        <w:t xml:space="preserve"> ниже представляет информацию о </w:t>
      </w:r>
      <w:r w:rsidR="005461BC" w:rsidRPr="001E68C1">
        <w:rPr>
          <w:rFonts w:ascii="GHEA Grapalat" w:hAnsi="GHEA Grapalat"/>
          <w:sz w:val="20"/>
        </w:rPr>
        <w:t xml:space="preserve">договоре </w:t>
      </w:r>
      <w:r w:rsidR="003939D3" w:rsidRPr="001E68C1">
        <w:rPr>
          <w:rFonts w:ascii="GHEA Grapalat" w:hAnsi="GHEA Grapalat"/>
          <w:sz w:val="20"/>
        </w:rPr>
        <w:t>№</w:t>
      </w:r>
      <w:r w:rsidRPr="001E68C1">
        <w:rPr>
          <w:rFonts w:ascii="GHEA Grapalat" w:hAnsi="GHEA Grapalat"/>
          <w:sz w:val="20"/>
        </w:rPr>
        <w:t xml:space="preserve"> </w:t>
      </w:r>
      <w:r w:rsidR="00EF43CE">
        <w:rPr>
          <w:rFonts w:ascii="GHEA Grapalat" w:hAnsi="GHEA Grapalat"/>
          <w:sz w:val="20"/>
        </w:rPr>
        <w:t>UAK-GHAPDzB-21/51</w:t>
      </w:r>
      <w:r w:rsidR="005461BC" w:rsidRPr="001E68C1">
        <w:rPr>
          <w:rFonts w:ascii="GHEA Grapalat" w:hAnsi="GHEA Grapalat"/>
          <w:sz w:val="20"/>
        </w:rPr>
        <w:t>,</w:t>
      </w:r>
      <w:r w:rsidR="005461BC" w:rsidRPr="008503C1">
        <w:rPr>
          <w:rFonts w:ascii="GHEA Grapalat" w:hAnsi="GHEA Grapalat"/>
          <w:sz w:val="20"/>
        </w:rPr>
        <w:t xml:space="preserve"> </w:t>
      </w:r>
      <w:proofErr w:type="gramStart"/>
      <w:r w:rsidR="005461BC" w:rsidRPr="008503C1">
        <w:rPr>
          <w:rFonts w:ascii="GHEA Grapalat" w:hAnsi="GHEA Grapalat"/>
          <w:sz w:val="20"/>
        </w:rPr>
        <w:t xml:space="preserve">заключенном </w:t>
      </w:r>
      <w:r w:rsidRPr="003F6462">
        <w:rPr>
          <w:rFonts w:ascii="GHEA Grapalat" w:hAnsi="GHEA Grapalat"/>
          <w:sz w:val="20"/>
        </w:rPr>
        <w:t xml:space="preserve"> </w:t>
      </w:r>
      <w:r w:rsidR="00F640CC" w:rsidRPr="00F640CC">
        <w:rPr>
          <w:rFonts w:ascii="GHEA Grapalat" w:hAnsi="GHEA Grapalat"/>
          <w:sz w:val="20"/>
        </w:rPr>
        <w:t>2021</w:t>
      </w:r>
      <w:proofErr w:type="gramEnd"/>
      <w:r w:rsidRPr="003F6462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="00F640CC">
        <w:rPr>
          <w:rFonts w:ascii="GHEA Grapalat" w:hAnsi="GHEA Grapalat"/>
          <w:sz w:val="20"/>
        </w:rPr>
        <w:t>1</w:t>
      </w:r>
      <w:r w:rsidR="00F640CC" w:rsidRPr="00F640CC">
        <w:rPr>
          <w:rFonts w:ascii="GHEA Grapalat" w:hAnsi="GHEA Grapalat"/>
          <w:sz w:val="20"/>
        </w:rPr>
        <w:t>0 февраля</w:t>
      </w:r>
      <w:r w:rsidRPr="003F6462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 w:rsidR="00EF43CE">
        <w:rPr>
          <w:rFonts w:ascii="GHEA Grapalat" w:hAnsi="GHEA Grapalat"/>
          <w:sz w:val="20"/>
        </w:rPr>
        <w:t>UAK-GHAPDzB-21/51</w:t>
      </w:r>
      <w:r w:rsidR="00756CA6" w:rsidRPr="00756CA6">
        <w:rPr>
          <w:rFonts w:ascii="GHEA Grapalat" w:hAnsi="GHEA Grapalat"/>
          <w:sz w:val="20"/>
        </w:rPr>
        <w:t xml:space="preserve">-1, </w:t>
      </w:r>
      <w:r w:rsidR="00EF43CE">
        <w:rPr>
          <w:rFonts w:ascii="GHEA Grapalat" w:hAnsi="GHEA Grapalat"/>
          <w:sz w:val="20"/>
        </w:rPr>
        <w:t>UAK-GHAPDzB-21/51</w:t>
      </w:r>
      <w:r w:rsidR="00756CA6" w:rsidRPr="00756CA6">
        <w:rPr>
          <w:rFonts w:ascii="GHEA Grapalat" w:hAnsi="GHEA Grapalat"/>
          <w:sz w:val="20"/>
        </w:rPr>
        <w:t>-2</w:t>
      </w:r>
      <w:r w:rsidR="00EF43CE" w:rsidRPr="00EF43CE">
        <w:rPr>
          <w:rFonts w:ascii="GHEA Grapalat" w:hAnsi="GHEA Grapalat"/>
          <w:sz w:val="20"/>
        </w:rPr>
        <w:t xml:space="preserve">, </w:t>
      </w:r>
      <w:r w:rsidR="00EF43CE">
        <w:rPr>
          <w:rFonts w:ascii="GHEA Grapalat" w:hAnsi="GHEA Grapalat"/>
          <w:sz w:val="20"/>
        </w:rPr>
        <w:t>UAK-GHAPDzB-21/51</w:t>
      </w:r>
      <w:r w:rsidR="00EF43CE" w:rsidRPr="00756CA6">
        <w:rPr>
          <w:rFonts w:ascii="GHEA Grapalat" w:hAnsi="GHEA Grapalat"/>
          <w:sz w:val="20"/>
        </w:rPr>
        <w:t>-</w:t>
      </w:r>
      <w:r w:rsidR="00EF43CE">
        <w:rPr>
          <w:rFonts w:ascii="GHEA Grapalat" w:hAnsi="GHEA Grapalat"/>
          <w:sz w:val="20"/>
        </w:rPr>
        <w:t xml:space="preserve">3, </w:t>
      </w:r>
      <w:r w:rsidR="00EF43CE">
        <w:rPr>
          <w:rFonts w:ascii="GHEA Grapalat" w:hAnsi="GHEA Grapalat"/>
          <w:sz w:val="20"/>
        </w:rPr>
        <w:t>UAK-GHAPDzB-21/51</w:t>
      </w:r>
      <w:r w:rsidR="00EF43CE" w:rsidRPr="00756CA6">
        <w:rPr>
          <w:rFonts w:ascii="GHEA Grapalat" w:hAnsi="GHEA Grapalat"/>
          <w:sz w:val="20"/>
        </w:rPr>
        <w:t>-</w:t>
      </w:r>
      <w:r w:rsidR="00EF43CE" w:rsidRPr="00EF43CE">
        <w:rPr>
          <w:rFonts w:ascii="GHEA Grapalat" w:hAnsi="GHEA Grapalat"/>
          <w:sz w:val="20"/>
        </w:rPr>
        <w:t>4</w:t>
      </w:r>
      <w:r w:rsidR="00E36BDA" w:rsidRPr="00EF43CE">
        <w:rPr>
          <w:rFonts w:ascii="GHEA Grapalat" w:hAnsi="GHEA Grapalat"/>
          <w:sz w:val="20"/>
        </w:rPr>
        <w:t xml:space="preserve"> </w:t>
      </w:r>
      <w:r w:rsidRPr="003F6462">
        <w:rPr>
          <w:rFonts w:ascii="GHEA Grapalat" w:hAnsi="GHEA Grapalat"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41521F" w:rsidRPr="0041521F">
        <w:rPr>
          <w:rFonts w:ascii="GHEA Grapalat" w:hAnsi="GHEA Grapalat"/>
          <w:sz w:val="20"/>
        </w:rPr>
        <w:t xml:space="preserve">лекарства и вакцины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42"/>
        <w:gridCol w:w="351"/>
        <w:gridCol w:w="136"/>
        <w:gridCol w:w="944"/>
        <w:gridCol w:w="138"/>
        <w:gridCol w:w="27"/>
        <w:gridCol w:w="144"/>
        <w:gridCol w:w="553"/>
        <w:gridCol w:w="12"/>
        <w:gridCol w:w="180"/>
        <w:gridCol w:w="172"/>
        <w:gridCol w:w="623"/>
        <w:gridCol w:w="239"/>
        <w:gridCol w:w="162"/>
        <w:gridCol w:w="67"/>
        <w:gridCol w:w="851"/>
        <w:gridCol w:w="204"/>
        <w:gridCol w:w="36"/>
        <w:gridCol w:w="642"/>
        <w:gridCol w:w="77"/>
        <w:gridCol w:w="177"/>
        <w:gridCol w:w="466"/>
        <w:gridCol w:w="77"/>
        <w:gridCol w:w="265"/>
        <w:gridCol w:w="271"/>
        <w:gridCol w:w="31"/>
        <w:gridCol w:w="167"/>
        <w:gridCol w:w="41"/>
        <w:gridCol w:w="309"/>
        <w:gridCol w:w="386"/>
        <w:gridCol w:w="142"/>
        <w:gridCol w:w="135"/>
        <w:gridCol w:w="246"/>
        <w:gridCol w:w="81"/>
        <w:gridCol w:w="117"/>
        <w:gridCol w:w="612"/>
        <w:gridCol w:w="142"/>
        <w:gridCol w:w="146"/>
        <w:gridCol w:w="859"/>
      </w:tblGrid>
      <w:tr w:rsidR="005461BC" w:rsidRPr="00395B6E" w:rsidTr="00140BB8">
        <w:trPr>
          <w:trHeight w:val="146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5461BC" w:rsidRPr="00395B6E" w:rsidRDefault="005461BC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0" w:type="dxa"/>
            <w:gridSpan w:val="39"/>
            <w:shd w:val="clear" w:color="auto" w:fill="auto"/>
            <w:vAlign w:val="center"/>
          </w:tcPr>
          <w:p w:rsidR="005461BC" w:rsidRPr="00395B6E" w:rsidRDefault="005461BC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140BB8">
        <w:trPr>
          <w:trHeight w:val="110"/>
          <w:jc w:val="center"/>
        </w:trPr>
        <w:tc>
          <w:tcPr>
            <w:tcW w:w="774" w:type="dxa"/>
            <w:vMerge w:val="restart"/>
            <w:shd w:val="clear" w:color="auto" w:fill="auto"/>
            <w:vAlign w:val="center"/>
          </w:tcPr>
          <w:p w:rsidR="009F073F" w:rsidRPr="003F6462" w:rsidRDefault="003939D3" w:rsidP="00882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номер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  <w:r w:rsidR="005461BC" w:rsidRPr="003F6462">
              <w:rPr>
                <w:rFonts w:ascii="GHEA Grapalat" w:hAnsi="GHEA Grapalat"/>
                <w:b/>
                <w:sz w:val="16"/>
                <w:szCs w:val="14"/>
              </w:rPr>
              <w:t>лота</w:t>
            </w:r>
          </w:p>
        </w:tc>
        <w:tc>
          <w:tcPr>
            <w:tcW w:w="1638" w:type="dxa"/>
            <w:gridSpan w:val="6"/>
            <w:vMerge w:val="restart"/>
            <w:shd w:val="clear" w:color="auto" w:fill="auto"/>
            <w:vAlign w:val="center"/>
          </w:tcPr>
          <w:p w:rsidR="009F073F" w:rsidRPr="003F6462" w:rsidRDefault="005461BC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наименование</w:t>
            </w:r>
            <w:proofErr w:type="gramEnd"/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F6462" w:rsidRDefault="003939D3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единица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  <w:r w:rsidR="005461BC" w:rsidRPr="003F6462">
              <w:rPr>
                <w:rFonts w:ascii="GHEA Grapalat" w:hAnsi="GHEA Grapalat"/>
                <w:b/>
                <w:sz w:val="16"/>
                <w:szCs w:val="14"/>
              </w:rPr>
              <w:t>измерения</w:t>
            </w:r>
          </w:p>
        </w:tc>
        <w:tc>
          <w:tcPr>
            <w:tcW w:w="2306" w:type="dxa"/>
            <w:gridSpan w:val="8"/>
            <w:shd w:val="clear" w:color="auto" w:fill="auto"/>
            <w:vAlign w:val="center"/>
          </w:tcPr>
          <w:p w:rsidR="009F073F" w:rsidRPr="003F6462" w:rsidRDefault="005461BC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количество</w:t>
            </w:r>
            <w:proofErr w:type="gramEnd"/>
          </w:p>
        </w:tc>
        <w:tc>
          <w:tcPr>
            <w:tcW w:w="1944" w:type="dxa"/>
            <w:gridSpan w:val="8"/>
            <w:shd w:val="clear" w:color="auto" w:fill="auto"/>
            <w:vAlign w:val="center"/>
          </w:tcPr>
          <w:p w:rsidR="009F073F" w:rsidRPr="003F6462" w:rsidRDefault="005461BC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сметная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цена</w:t>
            </w:r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:rsidR="009F073F" w:rsidRPr="003F6462" w:rsidRDefault="005461BC" w:rsidP="008821D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краткое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описание (техническая характеристика)</w:t>
            </w:r>
          </w:p>
        </w:tc>
        <w:tc>
          <w:tcPr>
            <w:tcW w:w="1876" w:type="dxa"/>
            <w:gridSpan w:val="5"/>
            <w:vMerge w:val="restart"/>
            <w:shd w:val="clear" w:color="auto" w:fill="auto"/>
            <w:vAlign w:val="center"/>
          </w:tcPr>
          <w:p w:rsidR="009F073F" w:rsidRPr="003F6462" w:rsidRDefault="005461BC" w:rsidP="00882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краткое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описание (техническая характеристика), предусмотренное по договору</w:t>
            </w:r>
          </w:p>
        </w:tc>
      </w:tr>
      <w:tr w:rsidR="009F073F" w:rsidRPr="00395B6E" w:rsidTr="00140BB8">
        <w:trPr>
          <w:trHeight w:val="175"/>
          <w:jc w:val="center"/>
        </w:trPr>
        <w:tc>
          <w:tcPr>
            <w:tcW w:w="774" w:type="dxa"/>
            <w:vMerge/>
            <w:shd w:val="clear" w:color="auto" w:fill="auto"/>
            <w:vAlign w:val="center"/>
          </w:tcPr>
          <w:p w:rsidR="009F073F" w:rsidRPr="00395B6E" w:rsidRDefault="009F073F" w:rsidP="00882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38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  <w:proofErr w:type="gramEnd"/>
          </w:p>
        </w:tc>
        <w:tc>
          <w:tcPr>
            <w:tcW w:w="1944" w:type="dxa"/>
            <w:gridSpan w:val="8"/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0"/>
            <w:vMerge/>
            <w:shd w:val="clear" w:color="auto" w:fill="auto"/>
            <w:vAlign w:val="center"/>
          </w:tcPr>
          <w:p w:rsidR="009F073F" w:rsidRPr="00395B6E" w:rsidRDefault="009F073F" w:rsidP="008821D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6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8821D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C54693">
        <w:trPr>
          <w:trHeight w:val="275"/>
          <w:jc w:val="center"/>
        </w:trPr>
        <w:tc>
          <w:tcPr>
            <w:tcW w:w="77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882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3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882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8821D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8821D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карбоплатин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350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11000000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для капиллярного раствора 10мг / мл; 45мл стеклянной флакон :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для капиллярного раствора 10мг / мл; 45мл стеклянной флакон :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паклитаксел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600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F8552B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21000000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6мг / мл; стеклянная флакон 50мл*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6мг / мл; стеклянная флакон 50мл*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виола (виола </w:t>
            </w: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тартрат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F8552B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1500000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N / E раствор для капилляров 10мг / мл; стеклянная флакон 5мл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эпирубицин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200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3360000</w:t>
            </w:r>
          </w:p>
        </w:tc>
        <w:tc>
          <w:tcPr>
            <w:tcW w:w="180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полифилизованный капиллярный раствор 10мг; стеклянная флакон и растворитель в ампулах 5мл или раствор для инъекций / капилляров 2мг / мл; 5мл стеклянной флакон: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полифилизованный капиллярный раствор 10мг; стеклянная флакон и растворитель в ампулах 5мл или раствор для инъекций / капилляров 2мг / мл; 5мл стеклянной флакон: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эпирубицин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F8552B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1900000</w:t>
            </w:r>
          </w:p>
        </w:tc>
        <w:tc>
          <w:tcPr>
            <w:tcW w:w="1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полифилизованного раствора капельницы 50мг; стеклянная флакон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полифилизованного раствора капельницы 50мг; стеклянная флакон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доксорубицин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</w:t>
            </w: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доксорубицин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600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6600000</w:t>
            </w:r>
          </w:p>
        </w:tc>
        <w:tc>
          <w:tcPr>
            <w:tcW w:w="1809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2мг / мл, стеклянная флакон 25мл:*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2мг / мл, стеклянная флакон 25мл:*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259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доксорубицин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</w:t>
            </w: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доксорубицин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200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F8552B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500000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20мг / мл; стеклянная флакон 5мл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20мг / мл; стеклянная флакон 5мл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этопозид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300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F8552B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2160000</w:t>
            </w:r>
          </w:p>
        </w:tc>
        <w:tc>
          <w:tcPr>
            <w:tcW w:w="180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10мг / мл; стеклянная флакон 8мл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10мг / мл; стеклянная флакон 8мл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9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доцетаксел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600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12000000</w:t>
            </w:r>
          </w:p>
        </w:tc>
        <w:tc>
          <w:tcPr>
            <w:tcW w:w="1809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раствор N / E Injection, 1мг / мл; 50мл стеклянной флакон или концентрат капиллярного раствора 0,5 мг / мл; стеклянная флакон 100мл*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раствор N / E Injection, 1мг / мл; 50мл стеклянной флакон или концентрат капиллярного раствора 0,5 мг / мл; стеклянная флакон 100мл*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цисплатин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700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F8552B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3360000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для инъекций или раствора капилляра 200мг стеклянной флакон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для инъекций или раствора капилляра 200мг стеклянной флакон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дакарбазин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</w:t>
            </w: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дакарбазин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цитрат)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F8552B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960000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для инъекций раствора 1000мг; стеклянная флакон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для инъекций раствора 1000мг; стеклянная флакон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Циклофосфамид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1000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F8552B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3000000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5мг / мл; стеклянная флакон 20мл</w:t>
            </w:r>
          </w:p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Оксалиплатин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600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13800000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полифилированного раствора для инъекций 50мг; стеклянная флакон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полифилированного раствора для инъекций 50мг; стеклянная флакон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метотрексат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</w:t>
            </w: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метотрексат</w:t>
            </w:r>
            <w:proofErr w:type="spellEnd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натрия)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210000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для инъекций раствора 500мг; стеклянная флакон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порошок для инъекций раствора 500мг; стеклянная флакон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Циклофосфамид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2000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3000000</w:t>
            </w:r>
          </w:p>
        </w:tc>
        <w:tc>
          <w:tcPr>
            <w:tcW w:w="180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раствор Н / Е для инъекций, 1мг / мл;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2 мл стеклянной флакон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Винкристин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700000</w:t>
            </w:r>
          </w:p>
        </w:tc>
        <w:tc>
          <w:tcPr>
            <w:tcW w:w="1809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раствор для инъекций или капель 50мг / мл; стеклянная флакон 5мл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1638" w:type="dxa"/>
            <w:gridSpan w:val="6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Фторурацил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F43CE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3CE" w:rsidRPr="00EC3775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1000</w:t>
            </w: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50FE2" w:rsidRDefault="00EF43CE" w:rsidP="00C54693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C3775">
              <w:rPr>
                <w:rFonts w:ascii="GHEA Grapalat" w:hAnsi="GHEA Grapalat"/>
                <w:b/>
                <w:bCs/>
                <w:sz w:val="14"/>
                <w:szCs w:val="14"/>
              </w:rPr>
              <w:t>1500000</w:t>
            </w:r>
          </w:p>
        </w:tc>
        <w:tc>
          <w:tcPr>
            <w:tcW w:w="1809" w:type="dxa"/>
            <w:gridSpan w:val="10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2мг / мл, стеклянная флакон 5мл: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  <w:tc>
          <w:tcPr>
            <w:tcW w:w="1876" w:type="dxa"/>
            <w:gridSpan w:val="5"/>
            <w:shd w:val="clear" w:color="auto" w:fill="auto"/>
            <w:vAlign w:val="center"/>
          </w:tcPr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капиллярного раствора 2мг / мл, стеклянная флакон 5мл:</w:t>
            </w:r>
          </w:p>
          <w:p w:rsidR="00EF43CE" w:rsidRPr="00EF43CE" w:rsidRDefault="00EF43CE" w:rsidP="00C54693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t>*</w:t>
            </w:r>
            <w:r w:rsidRPr="00EF43CE">
              <w:rPr>
                <w:rFonts w:ascii="GHEA Grapalat" w:hAnsi="GHEA Grapalat"/>
                <w:b/>
                <w:bCs/>
                <w:sz w:val="14"/>
                <w:szCs w:val="14"/>
              </w:rPr>
              <w:br/>
              <w:t>**</w:t>
            </w:r>
          </w:p>
        </w:tc>
      </w:tr>
      <w:tr w:rsidR="00EF43CE" w:rsidRPr="00395B6E" w:rsidTr="00C54693">
        <w:trPr>
          <w:trHeight w:val="40"/>
          <w:jc w:val="center"/>
        </w:trPr>
        <w:tc>
          <w:tcPr>
            <w:tcW w:w="774" w:type="dxa"/>
            <w:shd w:val="clear" w:color="auto" w:fill="auto"/>
            <w:vAlign w:val="center"/>
          </w:tcPr>
          <w:p w:rsidR="00EF43C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  <w:tc>
          <w:tcPr>
            <w:tcW w:w="1638" w:type="dxa"/>
            <w:gridSpan w:val="6"/>
            <w:vAlign w:val="center"/>
          </w:tcPr>
          <w:p w:rsidR="00EF43CE" w:rsidRPr="00F640CC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E8449C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  <w:tc>
          <w:tcPr>
            <w:tcW w:w="12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140BB8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F640CC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  <w:tc>
          <w:tcPr>
            <w:tcW w:w="8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140BB8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  <w:tc>
          <w:tcPr>
            <w:tcW w:w="10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140BB8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  <w:tc>
          <w:tcPr>
            <w:tcW w:w="1809" w:type="dxa"/>
            <w:gridSpan w:val="10"/>
            <w:vAlign w:val="center"/>
          </w:tcPr>
          <w:p w:rsidR="00EF43CE" w:rsidRPr="00F640CC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  <w:tc>
          <w:tcPr>
            <w:tcW w:w="1876" w:type="dxa"/>
            <w:gridSpan w:val="5"/>
            <w:vAlign w:val="center"/>
          </w:tcPr>
          <w:p w:rsidR="00EF43CE" w:rsidRPr="00F640CC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</w:p>
        </w:tc>
      </w:tr>
      <w:tr w:rsidR="00EF43CE" w:rsidRPr="00395B6E" w:rsidTr="00140BB8">
        <w:trPr>
          <w:trHeight w:val="169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43CE" w:rsidRPr="00395B6E" w:rsidTr="00140BB8">
        <w:trPr>
          <w:trHeight w:val="137"/>
          <w:jc w:val="center"/>
        </w:trPr>
        <w:tc>
          <w:tcPr>
            <w:tcW w:w="347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571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BF7713" w:rsidRDefault="00EF43CE" w:rsidP="00EF43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gramStart"/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часть</w:t>
            </w:r>
            <w:proofErr w:type="gramEnd"/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 xml:space="preserve"> 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статьи 22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Закона РА «О закупках»</w:t>
            </w:r>
          </w:p>
        </w:tc>
      </w:tr>
      <w:tr w:rsidR="00EF43CE" w:rsidRPr="00395B6E" w:rsidTr="00140BB8">
        <w:trPr>
          <w:trHeight w:val="196"/>
          <w:jc w:val="center"/>
        </w:trPr>
        <w:tc>
          <w:tcPr>
            <w:tcW w:w="11044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43CE" w:rsidRPr="00395B6E" w:rsidTr="00140B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044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EF43CE" w:rsidRPr="00395B6E" w:rsidTr="00140B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Бюджет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0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EF43CE" w:rsidRPr="00395B6E" w:rsidTr="00140B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CE" w:rsidRPr="00AB4BAC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AB4BAC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EF43CE" w:rsidRPr="00395B6E" w:rsidTr="00140B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44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54693" w:rsidRPr="00395B6E" w:rsidTr="00D078B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1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27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C54693" w:rsidRPr="00042428" w:rsidRDefault="00C54693" w:rsidP="00C5469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03</w:t>
            </w:r>
            <w:r w:rsidRPr="000424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03</w:t>
            </w:r>
            <w:r w:rsidRPr="00042428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Pr="00042428">
              <w:rPr>
                <w:rFonts w:ascii="GHEA Grapalat" w:hAnsi="GHEA Grapalat"/>
                <w:b/>
                <w:sz w:val="14"/>
                <w:szCs w:val="14"/>
              </w:rPr>
              <w:t>թ</w:t>
            </w:r>
          </w:p>
        </w:tc>
      </w:tr>
      <w:tr w:rsidR="00EF43CE" w:rsidRPr="00395B6E" w:rsidTr="00C5469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297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2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43CE" w:rsidRPr="00395B6E" w:rsidTr="00C5469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297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2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43CE" w:rsidRPr="00395B6E" w:rsidTr="00C5469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297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EF43CE" w:rsidRPr="00395B6E" w:rsidTr="00C5469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297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2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43CE" w:rsidRPr="00395B6E" w:rsidTr="00C5469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297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82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43CE" w:rsidRPr="00395B6E" w:rsidTr="00140BB8">
        <w:trPr>
          <w:trHeight w:val="54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43CE" w:rsidRPr="00395B6E" w:rsidTr="008818D4">
        <w:trPr>
          <w:trHeight w:val="40"/>
          <w:jc w:val="center"/>
        </w:trPr>
        <w:tc>
          <w:tcPr>
            <w:tcW w:w="1167" w:type="dxa"/>
            <w:gridSpan w:val="3"/>
            <w:vMerge w:val="restart"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134" w:type="dxa"/>
            <w:gridSpan w:val="8"/>
            <w:vMerge w:val="restart"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43" w:type="dxa"/>
            <w:gridSpan w:val="29"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</w:p>
        </w:tc>
      </w:tr>
      <w:tr w:rsidR="00EF43CE" w:rsidRPr="00395B6E" w:rsidTr="008818D4">
        <w:trPr>
          <w:trHeight w:val="213"/>
          <w:jc w:val="center"/>
        </w:trPr>
        <w:tc>
          <w:tcPr>
            <w:tcW w:w="1167" w:type="dxa"/>
            <w:gridSpan w:val="3"/>
            <w:vMerge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vMerge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43" w:type="dxa"/>
            <w:gridSpan w:val="29"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EF43CE" w:rsidRPr="00395B6E" w:rsidTr="008818D4">
        <w:trPr>
          <w:trHeight w:val="137"/>
          <w:jc w:val="center"/>
        </w:trPr>
        <w:tc>
          <w:tcPr>
            <w:tcW w:w="1167" w:type="dxa"/>
            <w:gridSpan w:val="3"/>
            <w:vMerge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vMerge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F43CE" w:rsidRPr="00395B6E" w:rsidTr="00F640CC">
        <w:trPr>
          <w:trHeight w:val="137"/>
          <w:jc w:val="center"/>
        </w:trPr>
        <w:tc>
          <w:tcPr>
            <w:tcW w:w="116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20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0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</w:tr>
      <w:tr w:rsidR="00EF43CE" w:rsidRPr="00395B6E" w:rsidTr="008818D4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EF43CE" w:rsidRPr="00F640CC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9877" w:type="dxa"/>
            <w:gridSpan w:val="37"/>
            <w:shd w:val="clear" w:color="auto" w:fill="auto"/>
            <w:vAlign w:val="center"/>
          </w:tcPr>
          <w:p w:rsidR="00EF43CE" w:rsidRPr="00395B6E" w:rsidRDefault="00EF43CE" w:rsidP="00EF43CE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042428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042428">
              <w:rPr>
                <w:rFonts w:ascii="GHEA Grapalat" w:hAnsi="GHEA Grapalat" w:cs="Sylfaen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042428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D31166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D31166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D31166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D31166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˝Эй Би Си Фармация˝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D31166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6508333.33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1301666.67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7810000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D31166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6533333.33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1306666.67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15540000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Теофарма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Импорт˝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D31166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7908333.33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1581666.67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9490000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14291666.67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2858333.33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17150000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042428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2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˝Эй Би Си Фармация˝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13750000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2750000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16500000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13866666.67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2773333.3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16640000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27000000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5400000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32400000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Теофарма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Импорт˝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49500000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9900000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59400000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3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408333333.3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81666666.7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490000000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4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2800000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560000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3360000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75000000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15000000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90000000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5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˝Эй Би Си Фармация˝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1200000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240000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1440000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1216666.67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243333.33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1460000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28333333.33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5666666.67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34000000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Теофарма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Импорт˝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3750000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750000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4500000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6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Теофарма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Импорт˝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5500000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1100000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6600000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40000000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8000000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48000000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7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ЗАО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Фарматек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416666.67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83333.33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500000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ՋԻԱՐՋԻ» ՍՊԸ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6500000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1300000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7800000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8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˝Эй Би Си Фармация˝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1800000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360000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2160000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42500000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8500000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51000000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9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˝Эй Би Си Фармация˝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10000000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2000000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12000000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13800000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2760000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16560000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Теофарма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Импорт˝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48000000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9600000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57600000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140000000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28000000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168000000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10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042428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˝Эй Би Си Фармация˝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2708333.33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541666.67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3250000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2800000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560000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3360000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52497083.33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10499416.7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62996500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11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800000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160000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960000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5416666.67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1083333.33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6500000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12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32500000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6500000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39000000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13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˝Эй Би Си Фармация˝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6316666.67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1263333.3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7580000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6333333.33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1266666.7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7600000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Теофарма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Импорт˝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8083333.33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1616666.7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9700000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62500000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12500000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75000000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14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Азад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Фармасютиклз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175000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35000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210000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829166.67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165833.33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995000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15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141666666.7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28333333.3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170000000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16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3250000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650000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3900000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17</w:t>
            </w: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042428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ЗАО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Фарматек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1250000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250000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1500000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042428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Теофарма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Импорт˝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6666666.67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1333333.3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1E471C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E471C">
              <w:rPr>
                <w:rFonts w:ascii="GHEA Grapalat" w:hAnsi="GHEA Grapalat" w:cs="Sylfaen"/>
                <w:b/>
                <w:sz w:val="14"/>
                <w:szCs w:val="14"/>
              </w:rPr>
              <w:t>8000000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C54693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˝Эй Би Си Фармация˝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1750000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350000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2100000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˝ДЖИАРДЖИ˝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41665833.33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8333166.67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49999000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Теофарма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Импорт˝</w:t>
            </w: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60000000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12000000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3C267F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267F">
              <w:rPr>
                <w:rFonts w:ascii="GHEA Grapalat" w:hAnsi="GHEA Grapalat" w:cs="Sylfaen"/>
                <w:b/>
                <w:sz w:val="14"/>
                <w:szCs w:val="14"/>
              </w:rPr>
              <w:t>72000000</w:t>
            </w:r>
          </w:p>
        </w:tc>
      </w:tr>
      <w:tr w:rsidR="00C54693" w:rsidRPr="00395B6E" w:rsidTr="00F640CC">
        <w:trPr>
          <w:trHeight w:val="83"/>
          <w:jc w:val="center"/>
        </w:trPr>
        <w:tc>
          <w:tcPr>
            <w:tcW w:w="1167" w:type="dxa"/>
            <w:gridSpan w:val="3"/>
            <w:shd w:val="clear" w:color="auto" w:fill="auto"/>
            <w:vAlign w:val="center"/>
          </w:tcPr>
          <w:p w:rsidR="00C54693" w:rsidRPr="009A37F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4" w:type="dxa"/>
            <w:gridSpan w:val="8"/>
            <w:shd w:val="clear" w:color="auto" w:fill="auto"/>
            <w:vAlign w:val="center"/>
          </w:tcPr>
          <w:p w:rsidR="00C54693" w:rsidRPr="00233A3B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4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7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54693" w:rsidRPr="00B50FE2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</w:tcPr>
          <w:p w:rsidR="00C54693" w:rsidRPr="00233A3B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140BB8">
        <w:trPr>
          <w:trHeight w:val="290"/>
          <w:jc w:val="center"/>
        </w:trPr>
        <w:tc>
          <w:tcPr>
            <w:tcW w:w="23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1E68C1" w:rsidRDefault="00C54693" w:rsidP="00C54693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E68C1">
              <w:rPr>
                <w:rFonts w:ascii="GHEA Grapalat" w:hAnsi="GHEA Grapalat"/>
                <w:b/>
                <w:sz w:val="14"/>
                <w:szCs w:val="14"/>
              </w:rPr>
              <w:t xml:space="preserve">: Принимая за основу подпункт 5 пункта 40 Порядка,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получивших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удовлетворительную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оценку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участников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были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пригла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шены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на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одновременные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переговоры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по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снижению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40BB8">
              <w:rPr>
                <w:rFonts w:ascii="GHEA Grapalat" w:hAnsi="GHEA Grapalat" w:hint="eastAsia"/>
                <w:b/>
                <w:sz w:val="14"/>
                <w:szCs w:val="14"/>
              </w:rPr>
              <w:t>цен</w:t>
            </w:r>
            <w:r w:rsidRPr="00140BB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На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заседании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по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снижению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ценовых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предложений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участвовали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представители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из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компании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ООО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˝Эй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Би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Си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Фармация˝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>,</w:t>
            </w:r>
            <w:r w:rsidRPr="00C5469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54693">
              <w:rPr>
                <w:rFonts w:ascii="GHEA Grapalat" w:hAnsi="GHEA Grapalat"/>
                <w:b/>
                <w:sz w:val="14"/>
                <w:szCs w:val="14"/>
              </w:rPr>
              <w:t>ООО ˝Теофарма Импорт˝</w:t>
            </w:r>
            <w:r w:rsidRPr="00C5469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C54693">
              <w:rPr>
                <w:rFonts w:ascii="GHEA Grapalat" w:hAnsi="GHEA Grapalat"/>
                <w:b/>
                <w:sz w:val="14"/>
                <w:szCs w:val="14"/>
              </w:rPr>
              <w:t>ЗАО ˝Фарматек˝</w:t>
            </w:r>
            <w:r w:rsidRPr="00C5469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C54693">
              <w:rPr>
                <w:rFonts w:ascii="GHEA Grapalat" w:hAnsi="GHEA Grapalat"/>
                <w:b/>
                <w:sz w:val="14"/>
                <w:szCs w:val="14"/>
              </w:rPr>
              <w:t>ООО ˝Азад Фармасютиклз˝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Последние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представили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пересмотренные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ценовые</w:t>
            </w:r>
            <w:r w:rsidRPr="00F640C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640CC">
              <w:rPr>
                <w:rFonts w:ascii="GHEA Grapalat" w:hAnsi="GHEA Grapalat" w:hint="eastAsia"/>
                <w:b/>
                <w:sz w:val="14"/>
                <w:szCs w:val="14"/>
              </w:rPr>
              <w:t>предложения</w:t>
            </w:r>
          </w:p>
        </w:tc>
      </w:tr>
      <w:tr w:rsidR="00C54693" w:rsidRPr="00395B6E" w:rsidTr="00140BB8">
        <w:trPr>
          <w:trHeight w:val="288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140BB8">
        <w:trPr>
          <w:jc w:val="center"/>
        </w:trPr>
        <w:tc>
          <w:tcPr>
            <w:tcW w:w="11044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54693" w:rsidRPr="00395B6E" w:rsidTr="00450AFF">
        <w:trPr>
          <w:jc w:val="center"/>
        </w:trPr>
        <w:tc>
          <w:tcPr>
            <w:tcW w:w="816" w:type="dxa"/>
            <w:gridSpan w:val="2"/>
            <w:vMerge w:val="restart"/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31" w:type="dxa"/>
            <w:gridSpan w:val="3"/>
            <w:vMerge w:val="restart"/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97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54693" w:rsidRPr="00395B6E" w:rsidTr="00450AFF">
        <w:trPr>
          <w:jc w:val="center"/>
        </w:trPr>
        <w:tc>
          <w:tcPr>
            <w:tcW w:w="81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составления и представления конверта</w:t>
            </w:r>
          </w:p>
        </w:tc>
        <w:tc>
          <w:tcPr>
            <w:tcW w:w="13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3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64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Финансовые средства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54693" w:rsidRPr="00395B6E" w:rsidTr="00450AFF">
        <w:trPr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4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450AFF">
        <w:trPr>
          <w:trHeight w:val="40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4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140BB8">
        <w:trPr>
          <w:trHeight w:val="344"/>
          <w:jc w:val="center"/>
        </w:trPr>
        <w:tc>
          <w:tcPr>
            <w:tcW w:w="2412" w:type="dxa"/>
            <w:gridSpan w:val="7"/>
            <w:vMerge w:val="restart"/>
            <w:shd w:val="clear" w:color="auto" w:fill="auto"/>
            <w:vAlign w:val="center"/>
          </w:tcPr>
          <w:p w:rsidR="00C54693" w:rsidRPr="00395B6E" w:rsidRDefault="00C54693" w:rsidP="00C5469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3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C54693" w:rsidRPr="00395B6E" w:rsidTr="00140BB8">
        <w:trPr>
          <w:trHeight w:val="88"/>
          <w:jc w:val="center"/>
        </w:trPr>
        <w:tc>
          <w:tcPr>
            <w:tcW w:w="24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3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54693" w:rsidRPr="00395B6E" w:rsidTr="00140BB8">
        <w:trPr>
          <w:trHeight w:val="52"/>
          <w:jc w:val="center"/>
        </w:trPr>
        <w:tc>
          <w:tcPr>
            <w:tcW w:w="11044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54693" w:rsidRPr="00395B6E" w:rsidRDefault="00C54693" w:rsidP="00C5469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021AF" w:rsidRPr="00395B6E" w:rsidTr="00140BB8">
        <w:trPr>
          <w:trHeight w:val="346"/>
          <w:jc w:val="center"/>
        </w:trPr>
        <w:tc>
          <w:tcPr>
            <w:tcW w:w="54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62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042428" w:rsidRDefault="00E021AF" w:rsidP="00E021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07.04</w:t>
            </w:r>
            <w:r w:rsidRPr="00042428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1г</w:t>
            </w:r>
          </w:p>
        </w:tc>
      </w:tr>
      <w:tr w:rsidR="00C54693" w:rsidRPr="00395B6E" w:rsidTr="00140BB8">
        <w:trPr>
          <w:trHeight w:val="92"/>
          <w:jc w:val="center"/>
        </w:trPr>
        <w:tc>
          <w:tcPr>
            <w:tcW w:w="5415" w:type="dxa"/>
            <w:gridSpan w:val="17"/>
            <w:vMerge w:val="restart"/>
            <w:shd w:val="clear" w:color="auto" w:fill="auto"/>
            <w:vAlign w:val="center"/>
          </w:tcPr>
          <w:p w:rsidR="00C54693" w:rsidRPr="00395B6E" w:rsidRDefault="00C54693" w:rsidP="00C5469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454" w:type="dxa"/>
            <w:gridSpan w:val="12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175" w:type="dxa"/>
            <w:gridSpan w:val="11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54693" w:rsidRPr="00395B6E" w:rsidRDefault="00C54693" w:rsidP="00C5469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E021AF" w:rsidRPr="00395B6E" w:rsidTr="00720610">
        <w:trPr>
          <w:trHeight w:val="92"/>
          <w:jc w:val="center"/>
        </w:trPr>
        <w:tc>
          <w:tcPr>
            <w:tcW w:w="5415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4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AF" w:rsidRPr="007467CC" w:rsidRDefault="00E021AF" w:rsidP="00E021AF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09.04.2021г</w:t>
            </w:r>
          </w:p>
        </w:tc>
        <w:tc>
          <w:tcPr>
            <w:tcW w:w="3175" w:type="dxa"/>
            <w:gridSpan w:val="11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021AF" w:rsidRPr="007467CC" w:rsidRDefault="00E021AF" w:rsidP="00E021AF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13.04.2021г</w:t>
            </w:r>
          </w:p>
        </w:tc>
      </w:tr>
      <w:tr w:rsidR="00E021AF" w:rsidRPr="00395B6E" w:rsidTr="0017368D">
        <w:trPr>
          <w:trHeight w:val="344"/>
          <w:jc w:val="center"/>
        </w:trPr>
        <w:tc>
          <w:tcPr>
            <w:tcW w:w="11044" w:type="dxa"/>
            <w:gridSpan w:val="4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021AF" w:rsidRPr="00B44161" w:rsidRDefault="00E021AF" w:rsidP="00E021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B441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E021AF">
              <w:rPr>
                <w:rFonts w:ascii="GHEA Grapalat" w:hAnsi="GHEA Grapalat" w:cs="Sylfaen"/>
                <w:b/>
                <w:sz w:val="14"/>
                <w:szCs w:val="14"/>
              </w:rPr>
              <w:t>16.04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.2021г</w:t>
            </w:r>
          </w:p>
        </w:tc>
      </w:tr>
      <w:tr w:rsidR="00E021AF" w:rsidRPr="00395B6E" w:rsidTr="00140BB8">
        <w:trPr>
          <w:trHeight w:val="344"/>
          <w:jc w:val="center"/>
        </w:trPr>
        <w:tc>
          <w:tcPr>
            <w:tcW w:w="54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562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042428" w:rsidRDefault="00E021AF" w:rsidP="00E021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28.04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.2021г</w:t>
            </w:r>
          </w:p>
        </w:tc>
      </w:tr>
      <w:tr w:rsidR="00E021AF" w:rsidRPr="00395B6E" w:rsidTr="00140BB8">
        <w:trPr>
          <w:trHeight w:val="344"/>
          <w:jc w:val="center"/>
        </w:trPr>
        <w:tc>
          <w:tcPr>
            <w:tcW w:w="54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62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042428" w:rsidRDefault="00E021AF" w:rsidP="00E021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28.04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2021г</w:t>
            </w:r>
          </w:p>
        </w:tc>
      </w:tr>
      <w:tr w:rsidR="00E021AF" w:rsidRPr="00395B6E" w:rsidTr="00140BB8">
        <w:trPr>
          <w:trHeight w:val="50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021AF" w:rsidRPr="00395B6E" w:rsidTr="00450AFF">
        <w:trPr>
          <w:jc w:val="center"/>
        </w:trPr>
        <w:tc>
          <w:tcPr>
            <w:tcW w:w="816" w:type="dxa"/>
            <w:gridSpan w:val="2"/>
            <w:vMerge w:val="restart"/>
            <w:shd w:val="clear" w:color="auto" w:fill="auto"/>
            <w:vAlign w:val="center"/>
          </w:tcPr>
          <w:p w:rsidR="00E021AF" w:rsidRPr="00395B6E" w:rsidRDefault="00E021AF" w:rsidP="00E021A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31" w:type="dxa"/>
            <w:gridSpan w:val="3"/>
            <w:vMerge w:val="restart"/>
            <w:shd w:val="clear" w:color="auto" w:fill="auto"/>
            <w:vAlign w:val="center"/>
          </w:tcPr>
          <w:p w:rsidR="00E021AF" w:rsidRPr="00395B6E" w:rsidRDefault="00E021A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97" w:type="dxa"/>
            <w:gridSpan w:val="35"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E021AF" w:rsidRPr="00395B6E" w:rsidTr="00450AFF">
        <w:trPr>
          <w:trHeight w:val="237"/>
          <w:jc w:val="center"/>
        </w:trPr>
        <w:tc>
          <w:tcPr>
            <w:tcW w:w="816" w:type="dxa"/>
            <w:gridSpan w:val="2"/>
            <w:vMerge/>
            <w:shd w:val="clear" w:color="auto" w:fill="auto"/>
            <w:vAlign w:val="center"/>
          </w:tcPr>
          <w:p w:rsidR="00E021AF" w:rsidRPr="00395B6E" w:rsidRDefault="00E021AF" w:rsidP="00E021A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1" w:type="dxa"/>
            <w:gridSpan w:val="3"/>
            <w:vMerge/>
            <w:shd w:val="clear" w:color="auto" w:fill="auto"/>
            <w:vAlign w:val="center"/>
          </w:tcPr>
          <w:p w:rsidR="00E021AF" w:rsidRPr="00395B6E" w:rsidRDefault="00E021A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9" w:type="dxa"/>
            <w:gridSpan w:val="8"/>
            <w:vMerge w:val="restart"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98" w:type="dxa"/>
            <w:gridSpan w:val="5"/>
            <w:vMerge w:val="restart"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16" w:type="dxa"/>
            <w:gridSpan w:val="12"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E021AF" w:rsidRPr="00395B6E" w:rsidTr="00450AFF">
        <w:trPr>
          <w:trHeight w:val="238"/>
          <w:jc w:val="center"/>
        </w:trPr>
        <w:tc>
          <w:tcPr>
            <w:tcW w:w="816" w:type="dxa"/>
            <w:gridSpan w:val="2"/>
            <w:vMerge/>
            <w:shd w:val="clear" w:color="auto" w:fill="auto"/>
            <w:vAlign w:val="center"/>
          </w:tcPr>
          <w:p w:rsidR="00E021AF" w:rsidRPr="00395B6E" w:rsidRDefault="00E021AF" w:rsidP="00E021A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1" w:type="dxa"/>
            <w:gridSpan w:val="3"/>
            <w:vMerge/>
            <w:shd w:val="clear" w:color="auto" w:fill="auto"/>
            <w:vAlign w:val="center"/>
          </w:tcPr>
          <w:p w:rsidR="00E021AF" w:rsidRPr="00395B6E" w:rsidRDefault="00E021A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9" w:type="dxa"/>
            <w:gridSpan w:val="8"/>
            <w:vMerge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5"/>
            <w:vMerge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16" w:type="dxa"/>
            <w:gridSpan w:val="12"/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E021AF" w:rsidRPr="00395B6E" w:rsidTr="00450AFF">
        <w:trPr>
          <w:trHeight w:val="263"/>
          <w:jc w:val="center"/>
        </w:trPr>
        <w:tc>
          <w:tcPr>
            <w:tcW w:w="81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21AF" w:rsidRPr="00395B6E" w:rsidRDefault="00E021AF" w:rsidP="00E021A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450AFF" w:rsidRPr="00395B6E" w:rsidTr="00450AFF">
        <w:trPr>
          <w:trHeight w:val="263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62BC2">
              <w:rPr>
                <w:rFonts w:ascii="GHEA Grapalat" w:hAnsi="GHEA Grapalat"/>
                <w:b/>
                <w:sz w:val="14"/>
                <w:szCs w:val="14"/>
              </w:rPr>
              <w:t>1,2,5,8,9,10,13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pStyle w:val="af8"/>
              <w:jc w:val="center"/>
              <w:rPr>
                <w:rFonts w:ascii="GHEA Grapalat" w:hAnsi="GHEA Grapalat"/>
                <w:b/>
                <w:sz w:val="14"/>
                <w:szCs w:val="14"/>
                <w:lang w:bidi="ru-RU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  <w:lang w:bidi="ru-RU"/>
              </w:rPr>
              <w:t>ООО ˝Эй Би Си Фармация˝</w:t>
            </w:r>
          </w:p>
        </w:tc>
        <w:tc>
          <w:tcPr>
            <w:tcW w:w="1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</w:rPr>
              <w:t>UAK-GHAPDzB-21/51</w:t>
            </w:r>
            <w:r w:rsidRPr="00E021AF">
              <w:rPr>
                <w:rFonts w:ascii="GHEA Grapalat" w:hAnsi="GHEA Grapalat"/>
                <w:b/>
                <w:sz w:val="14"/>
                <w:szCs w:val="14"/>
              </w:rPr>
              <w:t>-1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450AFF" w:rsidRPr="00E021AF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28.04.2021г</w:t>
            </w:r>
          </w:p>
        </w:tc>
        <w:tc>
          <w:tcPr>
            <w:tcW w:w="1398" w:type="dxa"/>
            <w:gridSpan w:val="5"/>
            <w:vMerge w:val="restart"/>
            <w:shd w:val="clear" w:color="auto" w:fill="auto"/>
            <w:vAlign w:val="center"/>
          </w:tcPr>
          <w:p w:rsidR="00450AFF" w:rsidRPr="00E021AF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25.12.2021г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62BC2">
              <w:rPr>
                <w:rFonts w:ascii="GHEA Grapalat" w:hAnsi="GHEA Grapalat" w:cs="Sylfaen"/>
                <w:b/>
                <w:sz w:val="14"/>
                <w:szCs w:val="14"/>
              </w:rPr>
              <w:t>50740000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62BC2">
              <w:rPr>
                <w:rFonts w:ascii="GHEA Grapalat" w:hAnsi="GHEA Grapalat"/>
                <w:b/>
                <w:sz w:val="14"/>
                <w:szCs w:val="14"/>
              </w:rPr>
              <w:t>50740000</w:t>
            </w:r>
          </w:p>
        </w:tc>
      </w:tr>
      <w:tr w:rsidR="00450AFF" w:rsidRPr="00395B6E" w:rsidTr="00450AFF">
        <w:trPr>
          <w:trHeight w:val="263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62BC2">
              <w:rPr>
                <w:rFonts w:ascii="GHEA Grapalat" w:hAnsi="GHEA Grapalat"/>
                <w:b/>
                <w:sz w:val="14"/>
                <w:szCs w:val="14"/>
              </w:rPr>
              <w:t>4,11,14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</w:rPr>
              <w:t>ООО ˝</w:t>
            </w:r>
            <w:proofErr w:type="spellStart"/>
            <w:r w:rsidRPr="00E021AF">
              <w:rPr>
                <w:rFonts w:ascii="GHEA Grapalat" w:hAnsi="GHEA Grapalat"/>
                <w:b/>
                <w:sz w:val="14"/>
                <w:szCs w:val="14"/>
              </w:rPr>
              <w:t>Азат</w:t>
            </w:r>
            <w:proofErr w:type="spellEnd"/>
            <w:r w:rsidRPr="00E021A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E021AF">
              <w:rPr>
                <w:rFonts w:ascii="GHEA Grapalat" w:hAnsi="GHEA Grapalat"/>
                <w:b/>
                <w:sz w:val="14"/>
                <w:szCs w:val="14"/>
              </w:rPr>
              <w:t>Фармасютиклз</w:t>
            </w:r>
            <w:proofErr w:type="spellEnd"/>
            <w:r w:rsidRPr="00E021AF">
              <w:rPr>
                <w:rFonts w:ascii="GHEA Grapalat" w:hAnsi="GHEA Grapalat"/>
                <w:b/>
                <w:sz w:val="14"/>
                <w:szCs w:val="14"/>
              </w:rPr>
              <w:t>˝</w:t>
            </w:r>
          </w:p>
        </w:tc>
        <w:tc>
          <w:tcPr>
            <w:tcW w:w="1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</w:rPr>
              <w:t>UAK-GHAPDzB-21/51</w:t>
            </w:r>
            <w:r w:rsidRPr="00E021AF">
              <w:rPr>
                <w:rFonts w:ascii="GHEA Grapalat" w:hAnsi="GHEA Grapalat"/>
                <w:b/>
                <w:sz w:val="14"/>
                <w:szCs w:val="14"/>
              </w:rPr>
              <w:t>-2</w:t>
            </w: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5"/>
            <w:vMerge/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D09D9">
              <w:rPr>
                <w:rFonts w:ascii="GHEA Grapalat" w:hAnsi="GHEA Grapalat" w:cs="Sylfaen"/>
                <w:b/>
                <w:sz w:val="14"/>
                <w:szCs w:val="14"/>
              </w:rPr>
              <w:t>2000000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D09D9">
              <w:rPr>
                <w:rFonts w:ascii="GHEA Grapalat" w:hAnsi="GHEA Grapalat"/>
                <w:b/>
                <w:sz w:val="14"/>
                <w:szCs w:val="14"/>
              </w:rPr>
              <w:t>2000000</w:t>
            </w:r>
          </w:p>
        </w:tc>
      </w:tr>
      <w:tr w:rsidR="00450AFF" w:rsidRPr="00395B6E" w:rsidTr="00450AFF">
        <w:trPr>
          <w:trHeight w:val="263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7,17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pStyle w:val="af8"/>
              <w:jc w:val="center"/>
              <w:rPr>
                <w:rFonts w:ascii="GHEA Grapalat" w:hAnsi="GHEA Grapalat"/>
                <w:b/>
                <w:sz w:val="14"/>
                <w:szCs w:val="14"/>
                <w:lang w:bidi="ru-RU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  <w:lang w:bidi="ru-RU"/>
              </w:rPr>
              <w:t>ЗАО ˝Фарматек˝</w:t>
            </w:r>
          </w:p>
        </w:tc>
        <w:tc>
          <w:tcPr>
            <w:tcW w:w="1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</w:rPr>
              <w:t>UAK-GHAPDzB-21/51</w:t>
            </w:r>
            <w:r w:rsidRPr="00E021AF">
              <w:rPr>
                <w:rFonts w:ascii="GHEA Grapalat" w:hAnsi="GHEA Grapalat"/>
                <w:b/>
                <w:sz w:val="14"/>
                <w:szCs w:val="14"/>
              </w:rPr>
              <w:t>-3</w:t>
            </w: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5"/>
            <w:vMerge/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D09D9">
              <w:rPr>
                <w:rFonts w:ascii="GHEA Grapalat" w:hAnsi="GHEA Grapalat" w:cs="Sylfaen"/>
                <w:b/>
                <w:sz w:val="14"/>
                <w:szCs w:val="14"/>
              </w:rPr>
              <w:t>2000000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D09D9">
              <w:rPr>
                <w:rFonts w:ascii="GHEA Grapalat" w:hAnsi="GHEA Grapalat"/>
                <w:b/>
                <w:sz w:val="14"/>
                <w:szCs w:val="14"/>
              </w:rPr>
              <w:t>2000000</w:t>
            </w:r>
          </w:p>
        </w:tc>
      </w:tr>
      <w:tr w:rsidR="00450AFF" w:rsidRPr="00395B6E" w:rsidTr="00450AFF">
        <w:trPr>
          <w:trHeight w:val="263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pStyle w:val="af8"/>
              <w:jc w:val="center"/>
              <w:rPr>
                <w:rFonts w:ascii="GHEA Grapalat" w:hAnsi="GHEA Grapalat"/>
                <w:b/>
                <w:sz w:val="14"/>
                <w:szCs w:val="14"/>
                <w:lang w:bidi="ru-RU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  <w:lang w:bidi="ru-RU"/>
              </w:rPr>
              <w:t>ООО ˝Теофарма Импорт˝</w:t>
            </w:r>
          </w:p>
        </w:tc>
        <w:tc>
          <w:tcPr>
            <w:tcW w:w="1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</w:rPr>
              <w:t>UAK-GHAPDzB-21/51</w:t>
            </w:r>
            <w:r w:rsidRPr="00E021AF">
              <w:rPr>
                <w:rFonts w:ascii="GHEA Grapalat" w:hAnsi="GHEA Grapalat"/>
                <w:b/>
                <w:sz w:val="14"/>
                <w:szCs w:val="14"/>
              </w:rPr>
              <w:t>-4</w:t>
            </w: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66F90">
              <w:rPr>
                <w:rFonts w:ascii="GHEA Grapalat" w:hAnsi="GHEA Grapalat" w:cs="Sylfaen"/>
                <w:b/>
                <w:sz w:val="14"/>
                <w:szCs w:val="14"/>
              </w:rPr>
              <w:t>6600000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66F90">
              <w:rPr>
                <w:rFonts w:ascii="GHEA Grapalat" w:hAnsi="GHEA Grapalat"/>
                <w:b/>
                <w:sz w:val="14"/>
                <w:szCs w:val="14"/>
              </w:rPr>
              <w:t>6600000</w:t>
            </w:r>
          </w:p>
        </w:tc>
      </w:tr>
      <w:tr w:rsidR="00450AFF" w:rsidRPr="00395B6E" w:rsidTr="00140BB8">
        <w:trPr>
          <w:trHeight w:val="150"/>
          <w:jc w:val="center"/>
        </w:trPr>
        <w:tc>
          <w:tcPr>
            <w:tcW w:w="11044" w:type="dxa"/>
            <w:gridSpan w:val="40"/>
            <w:shd w:val="clear" w:color="auto" w:fill="auto"/>
            <w:vAlign w:val="center"/>
          </w:tcPr>
          <w:p w:rsidR="00450AFF" w:rsidRPr="00395B6E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450AFF" w:rsidRPr="00395B6E" w:rsidTr="00450AFF">
        <w:trPr>
          <w:trHeight w:val="125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25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5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почта</w:t>
            </w:r>
            <w:proofErr w:type="gramEnd"/>
          </w:p>
        </w:tc>
        <w:tc>
          <w:tcPr>
            <w:tcW w:w="20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450AFF" w:rsidRPr="00395B6E" w:rsidTr="00450AFF">
        <w:trPr>
          <w:trHeight w:val="125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bookmarkStart w:id="0" w:name="_GoBack" w:colFirst="4" w:colLast="4"/>
            <w:r w:rsidRPr="00B62BC2">
              <w:rPr>
                <w:rFonts w:ascii="GHEA Grapalat" w:hAnsi="GHEA Grapalat"/>
                <w:b/>
                <w:sz w:val="14"/>
                <w:szCs w:val="14"/>
              </w:rPr>
              <w:t>1,2,5,8,9,10,13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E021AF" w:rsidRDefault="00450AFF" w:rsidP="00450AFF">
            <w:pPr>
              <w:pStyle w:val="af8"/>
              <w:jc w:val="center"/>
              <w:rPr>
                <w:rFonts w:ascii="GHEA Grapalat" w:hAnsi="GHEA Grapalat"/>
                <w:b/>
                <w:sz w:val="14"/>
                <w:szCs w:val="14"/>
                <w:lang w:bidi="ru-RU"/>
              </w:rPr>
            </w:pPr>
            <w:r w:rsidRPr="00E021AF">
              <w:rPr>
                <w:rFonts w:ascii="GHEA Grapalat" w:hAnsi="GHEA Grapalat"/>
                <w:b/>
                <w:sz w:val="14"/>
                <w:szCs w:val="14"/>
                <w:lang w:bidi="ru-RU"/>
              </w:rPr>
              <w:t>ООО ˝Эй Би Си Фармация˝</w:t>
            </w:r>
          </w:p>
        </w:tc>
        <w:tc>
          <w:tcPr>
            <w:tcW w:w="225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450AFF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50AFF">
              <w:rPr>
                <w:rFonts w:ascii="GHEA Grapalat" w:hAnsi="GHEA Grapalat" w:cs="Sylfaen"/>
                <w:b/>
                <w:sz w:val="14"/>
                <w:szCs w:val="14"/>
              </w:rPr>
              <w:t xml:space="preserve">РА, г.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Ереван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Киевян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2/8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,</w:t>
            </w:r>
          </w:p>
          <w:p w:rsidR="00450AFF" w:rsidRPr="00922E6A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D09D9">
              <w:rPr>
                <w:rFonts w:ascii="GHEA Grapalat" w:hAnsi="GHEA Grapalat" w:cs="Sylfaen"/>
                <w:b/>
                <w:sz w:val="14"/>
                <w:szCs w:val="14"/>
              </w:rPr>
              <w:t>/093/ 360 750, /091/ 001 366</w:t>
            </w:r>
          </w:p>
        </w:tc>
        <w:tc>
          <w:tcPr>
            <w:tcW w:w="25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hyperlink r:id="rId8" w:history="1">
              <w:r w:rsidRPr="00215363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a.movsesyan@abc-pharm.com</w:t>
              </w:r>
            </w:hyperlink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B47551" w:rsidRDefault="00B47551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1570061860250100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17018">
              <w:rPr>
                <w:rFonts w:ascii="GHEA Grapalat" w:hAnsi="GHEA Grapalat"/>
                <w:b/>
                <w:sz w:val="14"/>
                <w:szCs w:val="14"/>
              </w:rPr>
              <w:t>00129804</w:t>
            </w:r>
          </w:p>
        </w:tc>
      </w:tr>
      <w:tr w:rsidR="00450AFF" w:rsidRPr="00395B6E" w:rsidTr="00450AFF">
        <w:trPr>
          <w:trHeight w:val="277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62BC2">
              <w:rPr>
                <w:rFonts w:ascii="GHEA Grapalat" w:hAnsi="GHEA Grapalat"/>
                <w:b/>
                <w:sz w:val="14"/>
                <w:szCs w:val="14"/>
              </w:rPr>
              <w:t>4,11,14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CB71C9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ООО ˝</w:t>
            </w:r>
            <w:proofErr w:type="spellStart"/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Азат</w:t>
            </w:r>
            <w:proofErr w:type="spellEnd"/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Фармасютиклз</w:t>
            </w:r>
            <w:proofErr w:type="spellEnd"/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˝</w:t>
            </w:r>
          </w:p>
        </w:tc>
        <w:tc>
          <w:tcPr>
            <w:tcW w:w="225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71C9" w:rsidRPr="00CB71C9" w:rsidRDefault="00CB71C9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РА, Прошян, Ванаговит 8</w:t>
            </w:r>
          </w:p>
          <w:p w:rsidR="00450AFF" w:rsidRPr="00CB71C9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/077/ 747 659</w:t>
            </w:r>
          </w:p>
        </w:tc>
        <w:tc>
          <w:tcPr>
            <w:tcW w:w="25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922E6A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hyperlink r:id="rId9" w:history="1">
              <w:r w:rsidRPr="00215363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nhakobyan@azad.am</w:t>
              </w:r>
            </w:hyperlink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60423A" w:rsidRDefault="0060423A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25000-10331670100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922E6A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D09D9">
              <w:rPr>
                <w:rFonts w:ascii="GHEA Grapalat" w:hAnsi="GHEA Grapalat"/>
                <w:b/>
                <w:sz w:val="14"/>
                <w:szCs w:val="14"/>
              </w:rPr>
              <w:t>02235575</w:t>
            </w:r>
          </w:p>
        </w:tc>
      </w:tr>
      <w:tr w:rsidR="00450AFF" w:rsidRPr="00395B6E" w:rsidTr="00450AFF">
        <w:trPr>
          <w:trHeight w:val="155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7,17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CB71C9" w:rsidRDefault="00450AFF" w:rsidP="00CB71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ЗАО ˝</w:t>
            </w:r>
            <w:proofErr w:type="spellStart"/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Фарматек</w:t>
            </w:r>
            <w:proofErr w:type="spellEnd"/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˝</w:t>
            </w:r>
          </w:p>
        </w:tc>
        <w:tc>
          <w:tcPr>
            <w:tcW w:w="225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CB71C9" w:rsidRDefault="00CB71C9" w:rsidP="00CB71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РА, г. Ереван, 0064, Раффи 111</w:t>
            </w:r>
            <w:r w:rsidR="00450AFF"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,</w:t>
            </w:r>
          </w:p>
          <w:p w:rsidR="00450AFF" w:rsidRPr="00CB71C9" w:rsidRDefault="00450AFF" w:rsidP="00CB71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/091/ 435 248</w:t>
            </w:r>
          </w:p>
        </w:tc>
        <w:tc>
          <w:tcPr>
            <w:tcW w:w="25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81701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4"/>
              </w:rPr>
            </w:pPr>
            <w:hyperlink r:id="rId10" w:history="1">
              <w:r w:rsidRPr="00817018">
                <w:rPr>
                  <w:rStyle w:val="af"/>
                  <w:rFonts w:ascii="GHEA Grapalat" w:hAnsi="GHEA Grapalat"/>
                  <w:b/>
                  <w:sz w:val="16"/>
                  <w:szCs w:val="18"/>
                  <w:lang w:val="af-ZA"/>
                </w:rPr>
                <w:t>artur@pharmatech.am</w:t>
              </w:r>
            </w:hyperlink>
            <w:r w:rsidRPr="00817018">
              <w:rPr>
                <w:rStyle w:val="af"/>
                <w:rFonts w:ascii="GHEA Grapalat" w:hAnsi="GHEA Grapalat"/>
                <w:b/>
                <w:sz w:val="16"/>
                <w:szCs w:val="18"/>
                <w:lang w:val="af-ZA"/>
              </w:rPr>
              <w:t xml:space="preserve"> </w:t>
            </w:r>
          </w:p>
        </w:tc>
        <w:tc>
          <w:tcPr>
            <w:tcW w:w="20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7D6FFD" w:rsidRDefault="007D6FFD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217001072719001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922E6A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17018">
              <w:rPr>
                <w:rFonts w:ascii="GHEA Grapalat" w:hAnsi="GHEA Grapalat"/>
                <w:b/>
                <w:sz w:val="14"/>
                <w:szCs w:val="14"/>
              </w:rPr>
              <w:t>01818051</w:t>
            </w:r>
          </w:p>
        </w:tc>
      </w:tr>
      <w:tr w:rsidR="00450AFF" w:rsidRPr="00395B6E" w:rsidTr="00450AFF">
        <w:trPr>
          <w:trHeight w:val="155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042428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CB71C9" w:rsidRDefault="00450AFF" w:rsidP="00CB71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ООО ˝</w:t>
            </w:r>
            <w:proofErr w:type="spellStart"/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Теофарма</w:t>
            </w:r>
            <w:proofErr w:type="spellEnd"/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Импорт˝</w:t>
            </w:r>
          </w:p>
        </w:tc>
        <w:tc>
          <w:tcPr>
            <w:tcW w:w="225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CB71C9" w:rsidRDefault="00CB71C9" w:rsidP="00CB71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РА, г. Ереван, Г. Шерама </w:t>
            </w:r>
            <w:r w:rsidR="00450AFF"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92/3,</w:t>
            </w:r>
          </w:p>
          <w:p w:rsidR="00450AFF" w:rsidRPr="00CB71C9" w:rsidRDefault="00450AFF" w:rsidP="00CB71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B71C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/010/ 720 880</w:t>
            </w:r>
          </w:p>
        </w:tc>
        <w:tc>
          <w:tcPr>
            <w:tcW w:w="25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922E6A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hyperlink r:id="rId11" w:history="1">
              <w:r w:rsidRPr="00215363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shogakat.bagdasaryan@mail.ru</w:t>
              </w:r>
            </w:hyperlink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60423A" w:rsidRDefault="0060423A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220513330294000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922E6A" w:rsidRDefault="00450AFF" w:rsidP="00450AF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17018">
              <w:rPr>
                <w:rFonts w:ascii="GHEA Grapalat" w:hAnsi="GHEA Grapalat"/>
                <w:b/>
                <w:sz w:val="14"/>
                <w:szCs w:val="14"/>
              </w:rPr>
              <w:t>00471216</w:t>
            </w:r>
          </w:p>
        </w:tc>
      </w:tr>
      <w:bookmarkEnd w:id="0"/>
      <w:tr w:rsidR="00450AFF" w:rsidRPr="00395B6E" w:rsidTr="00140BB8">
        <w:trPr>
          <w:trHeight w:val="288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450AFF" w:rsidRPr="00395B6E" w:rsidRDefault="00450AFF" w:rsidP="00450AF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50AFF" w:rsidRPr="00395B6E" w:rsidTr="00140B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8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C709A5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Принимая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за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основу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часть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37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˝О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закупках˝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3,12,15,16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лоты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объявить</w:t>
            </w:r>
            <w:r w:rsidR="002126C9" w:rsidRPr="002126C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2126C9" w:rsidRPr="002126C9">
              <w:rPr>
                <w:rFonts w:ascii="GHEA Grapalat" w:hAnsi="GHEA Grapalat" w:hint="eastAsia"/>
                <w:b/>
                <w:sz w:val="14"/>
                <w:szCs w:val="14"/>
              </w:rPr>
              <w:t>несостоявшимся</w:t>
            </w:r>
          </w:p>
        </w:tc>
      </w:tr>
      <w:tr w:rsidR="00450AFF" w:rsidRPr="00395B6E" w:rsidTr="00140BB8">
        <w:trPr>
          <w:trHeight w:val="288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450AFF" w:rsidRPr="00395B6E" w:rsidRDefault="00450AFF" w:rsidP="00450AF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50AFF" w:rsidRPr="00395B6E" w:rsidTr="00140BB8">
        <w:trPr>
          <w:trHeight w:val="475"/>
          <w:jc w:val="center"/>
        </w:trPr>
        <w:tc>
          <w:tcPr>
            <w:tcW w:w="25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48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BF7713" w:rsidRDefault="00450AFF" w:rsidP="00450AF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2" w:history="1">
              <w:r w:rsidRPr="00A5290F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hyperlink r:id="rId13" w:history="1">
              <w:r w:rsidRPr="00A5290F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</w:rPr>
                <w:t>www.procurement.am</w:t>
              </w:r>
            </w:hyperlink>
          </w:p>
        </w:tc>
      </w:tr>
      <w:tr w:rsidR="00450AFF" w:rsidRPr="00395B6E" w:rsidTr="00140BB8">
        <w:trPr>
          <w:trHeight w:val="50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450AFF" w:rsidRPr="00395B6E" w:rsidRDefault="00450AFF" w:rsidP="00450AF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50AFF" w:rsidRPr="00395B6E" w:rsidTr="00140BB8">
        <w:trPr>
          <w:trHeight w:val="427"/>
          <w:jc w:val="center"/>
        </w:trPr>
        <w:tc>
          <w:tcPr>
            <w:tcW w:w="25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8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B241C6" w:rsidRDefault="00450AFF" w:rsidP="00450AF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450AFF" w:rsidRPr="00395B6E" w:rsidTr="00140BB8">
        <w:trPr>
          <w:trHeight w:val="288"/>
          <w:jc w:val="center"/>
        </w:trPr>
        <w:tc>
          <w:tcPr>
            <w:tcW w:w="11044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50AFF" w:rsidRPr="00395B6E" w:rsidRDefault="00450AFF" w:rsidP="00450AF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50AFF" w:rsidRPr="00395B6E" w:rsidTr="00140BB8">
        <w:trPr>
          <w:trHeight w:val="427"/>
          <w:jc w:val="center"/>
        </w:trPr>
        <w:tc>
          <w:tcPr>
            <w:tcW w:w="25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8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B241C6" w:rsidRDefault="00450AFF" w:rsidP="00450AF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</w:t>
            </w:r>
            <w:proofErr w:type="spellStart"/>
            <w:r w:rsidRPr="00B241C6">
              <w:rPr>
                <w:rFonts w:ascii="GHEA Grapalat" w:hAnsi="GHEA Grapalat"/>
                <w:b/>
                <w:sz w:val="14"/>
                <w:szCs w:val="14"/>
              </w:rPr>
              <w:t>получан</w:t>
            </w:r>
            <w:proofErr w:type="spellEnd"/>
            <w:r w:rsidRPr="00B241C6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450AFF" w:rsidRPr="00395B6E" w:rsidTr="00140BB8">
        <w:trPr>
          <w:trHeight w:val="288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450AFF" w:rsidRPr="00395B6E" w:rsidRDefault="00450AFF" w:rsidP="00450AF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50AFF" w:rsidRPr="00395B6E" w:rsidTr="00140BB8">
        <w:trPr>
          <w:trHeight w:val="427"/>
          <w:jc w:val="center"/>
        </w:trPr>
        <w:tc>
          <w:tcPr>
            <w:tcW w:w="25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8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50AFF" w:rsidRPr="00395B6E" w:rsidTr="00140BB8">
        <w:trPr>
          <w:trHeight w:val="288"/>
          <w:jc w:val="center"/>
        </w:trPr>
        <w:tc>
          <w:tcPr>
            <w:tcW w:w="11044" w:type="dxa"/>
            <w:gridSpan w:val="40"/>
            <w:shd w:val="clear" w:color="auto" w:fill="99CCFF"/>
            <w:vAlign w:val="center"/>
          </w:tcPr>
          <w:p w:rsidR="00450AFF" w:rsidRPr="00395B6E" w:rsidRDefault="00450AFF" w:rsidP="00450AF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50AFF" w:rsidRPr="00395B6E" w:rsidTr="00140BB8">
        <w:trPr>
          <w:trHeight w:val="227"/>
          <w:jc w:val="center"/>
        </w:trPr>
        <w:tc>
          <w:tcPr>
            <w:tcW w:w="11044" w:type="dxa"/>
            <w:gridSpan w:val="40"/>
            <w:shd w:val="clear" w:color="auto" w:fill="auto"/>
            <w:vAlign w:val="center"/>
          </w:tcPr>
          <w:p w:rsidR="00450AFF" w:rsidRPr="00395B6E" w:rsidRDefault="00450AFF" w:rsidP="00450AF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50AFF" w:rsidRPr="00395B6E" w:rsidTr="00140BB8">
        <w:trPr>
          <w:trHeight w:val="47"/>
          <w:jc w:val="center"/>
        </w:trPr>
        <w:tc>
          <w:tcPr>
            <w:tcW w:w="31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5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AFF" w:rsidRPr="00395B6E" w:rsidRDefault="00450AFF" w:rsidP="00450AF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  <w:proofErr w:type="gramEnd"/>
          </w:p>
        </w:tc>
      </w:tr>
      <w:tr w:rsidR="00450AFF" w:rsidRPr="00395B6E" w:rsidTr="00140BB8">
        <w:trPr>
          <w:trHeight w:val="47"/>
          <w:jc w:val="center"/>
        </w:trPr>
        <w:tc>
          <w:tcPr>
            <w:tcW w:w="3109" w:type="dxa"/>
            <w:gridSpan w:val="9"/>
            <w:shd w:val="clear" w:color="auto" w:fill="auto"/>
            <w:vAlign w:val="center"/>
          </w:tcPr>
          <w:p w:rsidR="00450AFF" w:rsidRPr="00D078BF" w:rsidRDefault="00450AFF" w:rsidP="00450AF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D078BF">
              <w:rPr>
                <w:rFonts w:ascii="GHEA Grapalat" w:hAnsi="GHEA Grapalat"/>
                <w:b/>
                <w:sz w:val="14"/>
                <w:szCs w:val="14"/>
              </w:rPr>
              <w:t>Анаит</w:t>
            </w:r>
            <w:proofErr w:type="spellEnd"/>
            <w:r w:rsidRPr="00D078B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D078BF">
              <w:rPr>
                <w:rFonts w:ascii="GHEA Grapalat" w:hAnsi="GHEA Grapalat"/>
                <w:b/>
                <w:sz w:val="14"/>
                <w:szCs w:val="14"/>
              </w:rPr>
              <w:t>Егиазарян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:rsidR="00450AFF" w:rsidRPr="00D078BF" w:rsidRDefault="00450AFF" w:rsidP="00450AF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8BF">
              <w:rPr>
                <w:rFonts w:ascii="GHEA Grapalat" w:hAnsi="GHEA Grapalat"/>
                <w:b/>
                <w:sz w:val="14"/>
                <w:szCs w:val="14"/>
              </w:rPr>
              <w:t>/010/ 28 76 81</w:t>
            </w:r>
          </w:p>
        </w:tc>
        <w:tc>
          <w:tcPr>
            <w:tcW w:w="3950" w:type="dxa"/>
            <w:gridSpan w:val="16"/>
            <w:shd w:val="clear" w:color="auto" w:fill="auto"/>
            <w:vAlign w:val="center"/>
          </w:tcPr>
          <w:p w:rsidR="00450AFF" w:rsidRPr="00D078BF" w:rsidRDefault="00450AFF" w:rsidP="00450AF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4" w:history="1">
              <w:r w:rsidRPr="00D078BF">
                <w:rPr>
                  <w:rStyle w:val="af"/>
                  <w:rFonts w:ascii="GHEA Grapalat" w:hAnsi="GHEA Grapalat"/>
                  <w:b/>
                  <w:sz w:val="14"/>
                  <w:lang w:val="af-ZA"/>
                </w:rPr>
                <w:t>anahit.yeghiazaryan@oncology.am</w:t>
              </w:r>
            </w:hyperlink>
          </w:p>
        </w:tc>
      </w:tr>
    </w:tbl>
    <w:p w:rsidR="00D078BF" w:rsidRDefault="00D078BF" w:rsidP="001E68C1">
      <w:pPr>
        <w:pStyle w:val="a6"/>
        <w:ind w:firstLine="567"/>
        <w:rPr>
          <w:rFonts w:ascii="GHEA Grapalat" w:hAnsi="GHEA Grapalat"/>
        </w:rPr>
      </w:pPr>
    </w:p>
    <w:p w:rsidR="001E68C1" w:rsidRPr="00D078BF" w:rsidRDefault="001E68C1" w:rsidP="001E68C1">
      <w:pPr>
        <w:pStyle w:val="a6"/>
        <w:ind w:firstLine="567"/>
        <w:rPr>
          <w:rFonts w:ascii="GHEA Grapalat" w:hAnsi="GHEA Grapalat"/>
          <w:b/>
          <w:i/>
          <w:sz w:val="22"/>
        </w:rPr>
      </w:pPr>
      <w:r w:rsidRPr="00D078BF">
        <w:rPr>
          <w:rFonts w:ascii="GHEA Grapalat" w:hAnsi="GHEA Grapalat"/>
          <w:b/>
          <w:i/>
          <w:sz w:val="22"/>
        </w:rPr>
        <w:t>Заказчик</w:t>
      </w:r>
      <w:r w:rsidRPr="00D078BF">
        <w:rPr>
          <w:rFonts w:ascii="GHEA Grapalat" w:hAnsi="GHEA Grapalat"/>
          <w:b/>
          <w:i/>
          <w:sz w:val="22"/>
          <w:lang w:val="hy-AM"/>
        </w:rPr>
        <w:t xml:space="preserve">  </w:t>
      </w:r>
      <w:r w:rsidRPr="00D078BF">
        <w:rPr>
          <w:rFonts w:ascii="GHEA Grapalat" w:hAnsi="GHEA Grapalat"/>
          <w:b/>
          <w:i/>
          <w:sz w:val="22"/>
        </w:rPr>
        <w:t xml:space="preserve"> ЗАО Национальный Центр онкологии имени В.А. </w:t>
      </w:r>
      <w:proofErr w:type="spellStart"/>
      <w:r w:rsidRPr="00D078BF">
        <w:rPr>
          <w:rFonts w:ascii="GHEA Grapalat" w:hAnsi="GHEA Grapalat"/>
          <w:b/>
          <w:i/>
          <w:sz w:val="22"/>
        </w:rPr>
        <w:t>Фанарджяна</w:t>
      </w:r>
      <w:proofErr w:type="spellEnd"/>
    </w:p>
    <w:p w:rsidR="001E68C1" w:rsidRPr="001E68C1" w:rsidRDefault="001E68C1" w:rsidP="001E68C1">
      <w:pPr>
        <w:pStyle w:val="31"/>
        <w:spacing w:after="240" w:line="360" w:lineRule="auto"/>
        <w:ind w:firstLine="709"/>
        <w:jc w:val="right"/>
        <w:rPr>
          <w:rFonts w:ascii="GHEA Grapalat" w:hAnsi="GHEA Grapalat" w:cs="Sylfaen"/>
          <w:b w:val="0"/>
          <w:sz w:val="20"/>
          <w:u w:val="none"/>
        </w:rPr>
      </w:pPr>
    </w:p>
    <w:p w:rsidR="001E68C1" w:rsidRPr="001E68C1" w:rsidRDefault="001E68C1" w:rsidP="001E68C1">
      <w:pPr>
        <w:pStyle w:val="31"/>
        <w:spacing w:after="240" w:line="360" w:lineRule="auto"/>
        <w:ind w:firstLine="709"/>
        <w:jc w:val="right"/>
        <w:rPr>
          <w:rFonts w:ascii="GHEA Grapalat" w:hAnsi="GHEA Grapalat" w:cs="Sylfaen"/>
          <w:b w:val="0"/>
          <w:sz w:val="20"/>
          <w:u w:val="none"/>
        </w:rPr>
      </w:pPr>
    </w:p>
    <w:sectPr w:rsidR="001E68C1" w:rsidRPr="001E68C1" w:rsidSect="003F6462">
      <w:footerReference w:type="even" r:id="rId15"/>
      <w:footerReference w:type="default" r:id="rId16"/>
      <w:pgSz w:w="11906" w:h="16838"/>
      <w:pgMar w:top="54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586" w:rsidRDefault="00C71586">
      <w:r>
        <w:separator/>
      </w:r>
    </w:p>
  </w:endnote>
  <w:endnote w:type="continuationSeparator" w:id="0">
    <w:p w:rsidR="00C71586" w:rsidRDefault="00C71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1D1" w:rsidRDefault="008821D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821D1" w:rsidRDefault="008821D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821D1" w:rsidRPr="008257B0" w:rsidRDefault="008821D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D6FFD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586" w:rsidRDefault="00C71586">
      <w:r>
        <w:separator/>
      </w:r>
    </w:p>
  </w:footnote>
  <w:footnote w:type="continuationSeparator" w:id="0">
    <w:p w:rsidR="00C71586" w:rsidRDefault="00C71586">
      <w:r>
        <w:continuationSeparator/>
      </w:r>
    </w:p>
  </w:footnote>
  <w:footnote w:id="1">
    <w:p w:rsidR="008821D1" w:rsidRPr="004C584B" w:rsidRDefault="008821D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2">
    <w:p w:rsidR="00EF43CE" w:rsidRPr="004C584B" w:rsidRDefault="00EF43C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:rsidR="00EF43CE" w:rsidRPr="004C584B" w:rsidRDefault="00EF43C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4">
    <w:p w:rsidR="00EF43CE" w:rsidRPr="004C584B" w:rsidRDefault="00EF43C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5">
    <w:p w:rsidR="00EF43CE" w:rsidRPr="004C584B" w:rsidRDefault="00EF43C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BC23F7E"/>
    <w:multiLevelType w:val="hybridMultilevel"/>
    <w:tmpl w:val="3878C5BE"/>
    <w:lvl w:ilvl="0" w:tplc="FD78AF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D46781"/>
    <w:multiLevelType w:val="hybridMultilevel"/>
    <w:tmpl w:val="F7C4B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5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9"/>
  </w:num>
  <w:num w:numId="3">
    <w:abstractNumId w:val="4"/>
  </w:num>
  <w:num w:numId="4">
    <w:abstractNumId w:val="24"/>
  </w:num>
  <w:num w:numId="5">
    <w:abstractNumId w:val="38"/>
  </w:num>
  <w:num w:numId="6">
    <w:abstractNumId w:val="22"/>
  </w:num>
  <w:num w:numId="7">
    <w:abstractNumId w:val="35"/>
  </w:num>
  <w:num w:numId="8">
    <w:abstractNumId w:val="9"/>
  </w:num>
  <w:num w:numId="9">
    <w:abstractNumId w:val="23"/>
  </w:num>
  <w:num w:numId="10">
    <w:abstractNumId w:val="19"/>
  </w:num>
  <w:num w:numId="11">
    <w:abstractNumId w:val="15"/>
  </w:num>
  <w:num w:numId="12">
    <w:abstractNumId w:val="1"/>
  </w:num>
  <w:num w:numId="13">
    <w:abstractNumId w:val="31"/>
  </w:num>
  <w:num w:numId="14">
    <w:abstractNumId w:val="30"/>
  </w:num>
  <w:num w:numId="15">
    <w:abstractNumId w:val="12"/>
  </w:num>
  <w:num w:numId="16">
    <w:abstractNumId w:val="2"/>
  </w:num>
  <w:num w:numId="17">
    <w:abstractNumId w:val="8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11"/>
  </w:num>
  <w:num w:numId="24">
    <w:abstractNumId w:val="6"/>
  </w:num>
  <w:num w:numId="25">
    <w:abstractNumId w:val="37"/>
  </w:num>
  <w:num w:numId="26">
    <w:abstractNumId w:val="26"/>
  </w:num>
  <w:num w:numId="27">
    <w:abstractNumId w:val="13"/>
  </w:num>
  <w:num w:numId="28">
    <w:abstractNumId w:val="17"/>
  </w:num>
  <w:num w:numId="29">
    <w:abstractNumId w:val="36"/>
  </w:num>
  <w:num w:numId="30">
    <w:abstractNumId w:val="25"/>
  </w:num>
  <w:num w:numId="31">
    <w:abstractNumId w:val="25"/>
  </w:num>
  <w:num w:numId="32">
    <w:abstractNumId w:val="20"/>
  </w:num>
  <w:num w:numId="33">
    <w:abstractNumId w:val="39"/>
  </w:num>
  <w:num w:numId="34">
    <w:abstractNumId w:val="14"/>
  </w:num>
  <w:num w:numId="35">
    <w:abstractNumId w:val="18"/>
  </w:num>
  <w:num w:numId="36">
    <w:abstractNumId w:val="7"/>
  </w:num>
  <w:num w:numId="37">
    <w:abstractNumId w:val="21"/>
  </w:num>
  <w:num w:numId="38">
    <w:abstractNumId w:val="16"/>
  </w:num>
  <w:num w:numId="39">
    <w:abstractNumId w:val="0"/>
  </w:num>
  <w:num w:numId="40">
    <w:abstractNumId w:val="10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412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A44B6"/>
    <w:rsid w:val="000B3F73"/>
    <w:rsid w:val="000C210A"/>
    <w:rsid w:val="000C36DD"/>
    <w:rsid w:val="000D2565"/>
    <w:rsid w:val="000D3C84"/>
    <w:rsid w:val="000E312B"/>
    <w:rsid w:val="000E3BAA"/>
    <w:rsid w:val="000E517F"/>
    <w:rsid w:val="000F3CE3"/>
    <w:rsid w:val="000F7761"/>
    <w:rsid w:val="00100D10"/>
    <w:rsid w:val="00102A32"/>
    <w:rsid w:val="001038C8"/>
    <w:rsid w:val="00120E57"/>
    <w:rsid w:val="00124077"/>
    <w:rsid w:val="00125AFF"/>
    <w:rsid w:val="00132E94"/>
    <w:rsid w:val="00140BB8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68C1"/>
    <w:rsid w:val="001E7074"/>
    <w:rsid w:val="001F5BAF"/>
    <w:rsid w:val="00200F36"/>
    <w:rsid w:val="0020420B"/>
    <w:rsid w:val="00205535"/>
    <w:rsid w:val="002126C9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87407"/>
    <w:rsid w:val="0029297C"/>
    <w:rsid w:val="002955FD"/>
    <w:rsid w:val="002A5B15"/>
    <w:rsid w:val="002B3E7D"/>
    <w:rsid w:val="002B3F6D"/>
    <w:rsid w:val="002B693B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3F6462"/>
    <w:rsid w:val="004001A0"/>
    <w:rsid w:val="004142D4"/>
    <w:rsid w:val="0041521F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0AFF"/>
    <w:rsid w:val="00454284"/>
    <w:rsid w:val="00467A9D"/>
    <w:rsid w:val="0047204F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9B9"/>
    <w:rsid w:val="005C39A0"/>
    <w:rsid w:val="005D0F4E"/>
    <w:rsid w:val="005E141E"/>
    <w:rsid w:val="005E2F58"/>
    <w:rsid w:val="005E6B61"/>
    <w:rsid w:val="005F254D"/>
    <w:rsid w:val="0060423A"/>
    <w:rsid w:val="00604A2D"/>
    <w:rsid w:val="00613058"/>
    <w:rsid w:val="006145C5"/>
    <w:rsid w:val="006178A9"/>
    <w:rsid w:val="00620A72"/>
    <w:rsid w:val="006214B1"/>
    <w:rsid w:val="00622A3A"/>
    <w:rsid w:val="00623E7B"/>
    <w:rsid w:val="00625505"/>
    <w:rsid w:val="00630995"/>
    <w:rsid w:val="0063153F"/>
    <w:rsid w:val="0063468A"/>
    <w:rsid w:val="0064019E"/>
    <w:rsid w:val="00644FD7"/>
    <w:rsid w:val="00651536"/>
    <w:rsid w:val="00652B69"/>
    <w:rsid w:val="006538D5"/>
    <w:rsid w:val="00655074"/>
    <w:rsid w:val="006557FC"/>
    <w:rsid w:val="00656DC4"/>
    <w:rsid w:val="0066485F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56CA6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6FFD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818D4"/>
    <w:rsid w:val="008821D1"/>
    <w:rsid w:val="00890A14"/>
    <w:rsid w:val="00891447"/>
    <w:rsid w:val="0089170A"/>
    <w:rsid w:val="00891CC9"/>
    <w:rsid w:val="00894E35"/>
    <w:rsid w:val="0089503C"/>
    <w:rsid w:val="00896409"/>
    <w:rsid w:val="008A2E00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0DD6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530C2"/>
    <w:rsid w:val="00A611FE"/>
    <w:rsid w:val="00A70700"/>
    <w:rsid w:val="00A952D8"/>
    <w:rsid w:val="00AA698E"/>
    <w:rsid w:val="00AB1F7F"/>
    <w:rsid w:val="00AB253E"/>
    <w:rsid w:val="00AB2D08"/>
    <w:rsid w:val="00AB4BAC"/>
    <w:rsid w:val="00AC7F6F"/>
    <w:rsid w:val="00AD5F58"/>
    <w:rsid w:val="00AE44F0"/>
    <w:rsid w:val="00AE7C17"/>
    <w:rsid w:val="00B036F7"/>
    <w:rsid w:val="00B06F5C"/>
    <w:rsid w:val="00B10495"/>
    <w:rsid w:val="00B15FBC"/>
    <w:rsid w:val="00B16C9D"/>
    <w:rsid w:val="00B21464"/>
    <w:rsid w:val="00B21822"/>
    <w:rsid w:val="00B232DE"/>
    <w:rsid w:val="00B241C6"/>
    <w:rsid w:val="00B31ED6"/>
    <w:rsid w:val="00B34A30"/>
    <w:rsid w:val="00B44161"/>
    <w:rsid w:val="00B45438"/>
    <w:rsid w:val="00B47551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70D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4693"/>
    <w:rsid w:val="00C56677"/>
    <w:rsid w:val="00C63DF5"/>
    <w:rsid w:val="00C66303"/>
    <w:rsid w:val="00C709A5"/>
    <w:rsid w:val="00C71586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A7734"/>
    <w:rsid w:val="00CB1115"/>
    <w:rsid w:val="00CB3219"/>
    <w:rsid w:val="00CB71C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078BF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4608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21AF"/>
    <w:rsid w:val="00E14174"/>
    <w:rsid w:val="00E14FB5"/>
    <w:rsid w:val="00E2138A"/>
    <w:rsid w:val="00E21EBA"/>
    <w:rsid w:val="00E24AA7"/>
    <w:rsid w:val="00E359C1"/>
    <w:rsid w:val="00E36BDA"/>
    <w:rsid w:val="00E41DA4"/>
    <w:rsid w:val="00E427D3"/>
    <w:rsid w:val="00E476D2"/>
    <w:rsid w:val="00E55F33"/>
    <w:rsid w:val="00E615C8"/>
    <w:rsid w:val="00E62F6D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449C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A7172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43CE"/>
    <w:rsid w:val="00F04D03"/>
    <w:rsid w:val="00F07934"/>
    <w:rsid w:val="00F1169A"/>
    <w:rsid w:val="00F11DDE"/>
    <w:rsid w:val="00F22D7A"/>
    <w:rsid w:val="00F22EBC"/>
    <w:rsid w:val="00F23628"/>
    <w:rsid w:val="00F30864"/>
    <w:rsid w:val="00F313A6"/>
    <w:rsid w:val="00F408C7"/>
    <w:rsid w:val="00F50A9B"/>
    <w:rsid w:val="00F50FBC"/>
    <w:rsid w:val="00F546D9"/>
    <w:rsid w:val="00F570A9"/>
    <w:rsid w:val="00F63219"/>
    <w:rsid w:val="00F640CC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0F89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C1CA91B-23C3-4E1B-B12D-C19B2DE8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204F"/>
  </w:style>
  <w:style w:type="paragraph" w:styleId="HTML">
    <w:name w:val="HTML Preformatted"/>
    <w:basedOn w:val="a"/>
    <w:link w:val="HTML0"/>
    <w:uiPriority w:val="99"/>
    <w:semiHidden/>
    <w:unhideWhenUsed/>
    <w:rsid w:val="001E6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68C1"/>
    <w:rPr>
      <w:rFonts w:ascii="Courier New" w:hAnsi="Courier New" w:cs="Courier New"/>
      <w:lang w:bidi="ar-SA"/>
    </w:rPr>
  </w:style>
  <w:style w:type="paragraph" w:styleId="af8">
    <w:name w:val="No Spacing"/>
    <w:uiPriority w:val="1"/>
    <w:qFormat/>
    <w:rsid w:val="00E62F6D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ovsesyan@abc-pharm.com" TargetMode="External"/><Relationship Id="rId13" Type="http://schemas.openxmlformats.org/officeDocument/2006/relationships/hyperlink" Target="http://www.procurement.a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meps.a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ogakat.bagdasaryan@mai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rtur@pharmatech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hakobyan@azad.am" TargetMode="External"/><Relationship Id="rId14" Type="http://schemas.openxmlformats.org/officeDocument/2006/relationships/hyperlink" Target="mailto:anahit.yeghiazaryan@oncology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07662-C60D-4530-B55C-AFBFA639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1614</Words>
  <Characters>9200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57</cp:revision>
  <cp:lastPrinted>2020-12-07T08:58:00Z</cp:lastPrinted>
  <dcterms:created xsi:type="dcterms:W3CDTF">2018-08-09T07:28:00Z</dcterms:created>
  <dcterms:modified xsi:type="dcterms:W3CDTF">2021-04-29T09:49:00Z</dcterms:modified>
</cp:coreProperties>
</file>